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07B1567C"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E82AF0" w:rsidRPr="00E82AF0">
        <w:rPr>
          <w:rFonts w:ascii="GHEA Grapalat" w:hAnsi="GHEA Grapalat"/>
          <w:i w:val="0"/>
          <w:color w:val="000000" w:themeColor="text1"/>
          <w:lang w:val="hy-AM"/>
        </w:rPr>
        <w:t xml:space="preserve">26 </w:t>
      </w:r>
      <w:r w:rsidR="00A76C15" w:rsidRPr="00E82AF0">
        <w:rPr>
          <w:rFonts w:ascii="GHEA Grapalat" w:hAnsi="GHEA Grapalat"/>
          <w:i w:val="0"/>
          <w:color w:val="000000" w:themeColor="text1"/>
          <w:lang w:val="af-ZA"/>
        </w:rPr>
        <w:t xml:space="preserve">февраля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11971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5546542A"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E82AF0">
        <w:rPr>
          <w:rFonts w:ascii="GHEA Grapalat" w:hAnsi="GHEA Grapalat"/>
          <w:i w:val="0"/>
          <w:lang w:val="hy-AM"/>
        </w:rPr>
        <w:t xml:space="preserve">12:00 11-го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0D7F1D72"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E82AF0">
        <w:rPr>
          <w:rFonts w:ascii="GHEA Grapalat" w:hAnsi="GHEA Grapalat"/>
          <w:i w:val="0"/>
          <w:lang w:val="hy-AM"/>
        </w:rPr>
        <w:t xml:space="preserve">11-й </w:t>
      </w:r>
      <w:r w:rsidRPr="00F566BF">
        <w:rPr>
          <w:rFonts w:ascii="GHEA Grapalat" w:hAnsi="GHEA Grapalat"/>
          <w:i w:val="0"/>
          <w:lang w:val="af-ZA"/>
        </w:rPr>
        <w:t xml:space="preserve">день со дня публикации данного объявления в </w:t>
      </w:r>
      <w:r w:rsidR="00E82AF0">
        <w:rPr>
          <w:rFonts w:ascii="GHEA Grapalat" w:hAnsi="GHEA Grapalat"/>
          <w:i w:val="0"/>
          <w:lang w:val="hy-AM"/>
        </w:rPr>
        <w:t xml:space="preserve">12:00 </w:t>
      </w:r>
      <w:r>
        <w:rPr>
          <w:rFonts w:ascii="GHEA Grapalat" w:hAnsi="GHEA Grapalat"/>
          <w:i w:val="0"/>
          <w:lang w:val="af-ZA"/>
        </w:rPr>
        <w:t>.</w:t>
      </w:r>
    </w:p>
    <w:p w14:paraId="7652FAE4" w14:textId="273E8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8C3D60">
        <w:rPr>
          <w:rFonts w:ascii="GHEA Grapalat" w:hAnsi="GHEA Grapalat"/>
          <w:i w:val="0"/>
          <w:lang w:val="hy-AM"/>
        </w:rPr>
        <w:t>Арегой О</w:t>
      </w:r>
      <w:r w:rsidR="008C3D60">
        <w:rPr>
          <w:rFonts w:ascii="GHEA Grapalat" w:hAnsi="GHEA Grapalat"/>
          <w:i w:val="0"/>
          <w:lang w:val="ru-RU"/>
        </w:rPr>
        <w:t>г</w:t>
      </w:r>
      <w:r w:rsidRPr="00F926A5">
        <w:rPr>
          <w:rFonts w:ascii="GHEA Grapalat" w:hAnsi="GHEA Grapalat"/>
          <w:i w:val="0"/>
          <w:lang w:val="hy-AM"/>
        </w:rPr>
        <w:t>аннисян.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МУНИЦИПАЛИТЕТ ГАВАР</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38BDCCD7"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ПРИГЛАШЕНИЕ</w:t>
      </w:r>
    </w:p>
    <w:p w14:paraId="64682DB8" w14:textId="77777777" w:rsidR="00A0651A" w:rsidRPr="00A0651A" w:rsidRDefault="00A0651A" w:rsidP="00A0651A">
      <w:pPr>
        <w:pStyle w:val="aa"/>
        <w:ind w:right="-7"/>
        <w:jc w:val="center"/>
        <w:rPr>
          <w:rFonts w:ascii="GHEA Grapalat" w:hAnsi="GHEA Grapalat" w:cs="Sylfaen"/>
          <w:sz w:val="22"/>
          <w:szCs w:val="22"/>
          <w:lang w:val="hy-AM"/>
        </w:rPr>
      </w:pPr>
    </w:p>
    <w:p w14:paraId="182ED20D" w14:textId="0BAECEFA" w:rsidR="00323289" w:rsidRPr="00F566BF" w:rsidRDefault="00A0651A" w:rsidP="00A0651A">
      <w:pPr>
        <w:pStyle w:val="aa"/>
        <w:ind w:right="-7"/>
        <w:jc w:val="center"/>
        <w:rPr>
          <w:rFonts w:ascii="GHEA Grapalat" w:hAnsi="GHEA Grapalat"/>
          <w:szCs w:val="22"/>
          <w:lang w:val="af-ZA"/>
        </w:rPr>
      </w:pPr>
      <w:r w:rsidRPr="00A0651A">
        <w:rPr>
          <w:rFonts w:ascii="GHEA Grapalat" w:hAnsi="GHEA Grapalat" w:cs="Sylfaen"/>
          <w:sz w:val="22"/>
          <w:szCs w:val="22"/>
          <w:lang w:val="hy-AM"/>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12F21DFC" w14:textId="02C17953" w:rsidR="00CE2660" w:rsidRPr="00F566BF" w:rsidRDefault="00A0651A" w:rsidP="00A0651A">
      <w:pPr>
        <w:ind w:firstLine="567"/>
        <w:jc w:val="center"/>
        <w:rPr>
          <w:rFonts w:ascii="GHEA Grapalat" w:hAnsi="GHEA Grapalat" w:cs="Sylfaen"/>
          <w:b/>
          <w:sz w:val="20"/>
          <w:szCs w:val="22"/>
          <w:lang w:val="af-ZA"/>
        </w:rPr>
      </w:pPr>
      <w:r w:rsidRPr="00A0651A">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E82AF0">
        <w:rPr>
          <w:rFonts w:ascii="GHEA Grapalat" w:hAnsi="GHEA Grapalat" w:cs="Times Armenian"/>
          <w:sz w:val="20"/>
          <w:lang w:val="af-ZA"/>
        </w:rPr>
        <w:t>15</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4DECF97F"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которые сгруппированы в разделе «1»:</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E82AF0"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5FE0DD38" w:rsidR="001D7EAE" w:rsidRPr="005732CD" w:rsidRDefault="001358B9" w:rsidP="00FC61FB">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80000</w:t>
            </w:r>
            <w:bookmarkStart w:id="3" w:name="_GoBack"/>
            <w:bookmarkEnd w:id="3"/>
          </w:p>
        </w:tc>
        <w:tc>
          <w:tcPr>
            <w:tcW w:w="7342" w:type="dxa"/>
            <w:gridSpan w:val="2"/>
            <w:vAlign w:val="center"/>
          </w:tcPr>
          <w:p w14:paraId="3B14EAF7" w14:textId="6273BCE2" w:rsidR="001D7EAE" w:rsidRPr="005732CD" w:rsidRDefault="001D7EAE" w:rsidP="005732CD">
            <w:pPr>
              <w:pStyle w:val="23"/>
              <w:spacing w:line="240" w:lineRule="auto"/>
              <w:ind w:firstLine="0"/>
              <w:rPr>
                <w:rFonts w:ascii="GHEA Grapalat" w:hAnsi="GHEA Grapalat"/>
                <w:u w:val="single"/>
                <w:vertAlign w:val="subscript"/>
                <w:lang w:val="hy-AM"/>
              </w:rPr>
            </w:pPr>
            <w:r w:rsidRPr="00406B93">
              <w:rPr>
                <w:rFonts w:ascii="GHEA Grapalat" w:hAnsi="GHEA Grapalat" w:cs="Calibri"/>
                <w:lang w:val="hy-AM"/>
              </w:rPr>
              <w:t xml:space="preserve">Консультационные услуги по контролю качества </w:t>
            </w:r>
            <w:r w:rsidR="00E82AF0" w:rsidRPr="00E82AF0">
              <w:rPr>
                <w:rFonts w:ascii="GHEA Grapalat" w:hAnsi="GHEA Grapalat"/>
                <w:lang w:val="hy-AM"/>
              </w:rPr>
              <w:t>строительных работ остаточной части ирригационной системы в поселке Гавар /Артсвакар/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w:t>
            </w:r>
            <w:r w:rsidRPr="00FA1F5F">
              <w:rPr>
                <w:rFonts w:ascii="GHEA Grapalat" w:hAnsi="GHEA Grapalat" w:cs="Arial Armenian"/>
                <w:sz w:val="18"/>
                <w:szCs w:val="18"/>
                <w:lang w:val="hy-AM"/>
              </w:rPr>
              <w:lastRenderedPageBreak/>
              <w:t xml:space="preserve">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w:t>
            </w:r>
            <w:r w:rsidRPr="00FA1F5F">
              <w:rPr>
                <w:rFonts w:ascii="GHEA Grapalat" w:hAnsi="GHEA Grapalat"/>
                <w:sz w:val="18"/>
                <w:szCs w:val="18"/>
                <w:lang w:val="hy-AM"/>
              </w:rPr>
              <w:lastRenderedPageBreak/>
              <w:t>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BE051A">
              <w:rPr>
                <w:rFonts w:ascii="GHEA Grapalat" w:hAnsi="GHEA Grapalat" w:cs="Arial Armenian"/>
                <w:sz w:val="18"/>
                <w:szCs w:val="18"/>
                <w:lang w:val="hy-AM"/>
              </w:rPr>
              <w:lastRenderedPageBreak/>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w:t>
            </w:r>
            <w:r w:rsidRPr="00D05BE0">
              <w:rPr>
                <w:rFonts w:ascii="GHEA Grapalat" w:hAnsi="GHEA Grapalat" w:cs="Arial Armenian"/>
                <w:color w:val="FF0000"/>
                <w:sz w:val="18"/>
                <w:szCs w:val="18"/>
                <w:lang w:val="hy-AM"/>
              </w:rPr>
              <w:lastRenderedPageBreak/>
              <w:t xml:space="preserve">аналогичными </w:t>
            </w:r>
            <w:r w:rsidRPr="00BE051A">
              <w:rPr>
                <w:rFonts w:ascii="GHEA Grapalat" w:hAnsi="GHEA Grapalat"/>
                <w:sz w:val="18"/>
                <w:szCs w:val="18"/>
                <w:lang w:val="hy-AM"/>
              </w:rPr>
              <w:t>тем, которые определены законом.</w:t>
            </w:r>
          </w:p>
          <w:p w14:paraId="66906E08" w14:textId="433C7105"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p>
          <w:p w14:paraId="079AFF8C" w14:textId="223CB4E2" w:rsidR="00FC61FB" w:rsidRDefault="00FC61FB" w:rsidP="002B161E">
            <w:pPr>
              <w:jc w:val="center"/>
              <w:rPr>
                <w:rFonts w:ascii="GHEA Grapalat" w:hAnsi="GHEA Grapalat"/>
                <w:color w:val="FF0000"/>
                <w:sz w:val="18"/>
                <w:szCs w:val="18"/>
                <w:lang w:val="hy-AM"/>
              </w:rPr>
            </w:pPr>
            <w:r w:rsidRPr="00891751">
              <w:rPr>
                <w:rFonts w:ascii="GHEA Grapalat" w:hAnsi="GHEA Grapalat"/>
                <w:color w:val="FF0000"/>
                <w:sz w:val="18"/>
                <w:szCs w:val="18"/>
                <w:lang w:val="hy-AM"/>
              </w:rPr>
              <w:t>внутренние и внешние сети водоснабжения и водоотведения, гидромелиория/</w:t>
            </w:r>
          </w:p>
          <w:p w14:paraId="4ADC53E3" w14:textId="3959E9CE" w:rsidR="002B161E" w:rsidRDefault="002B161E" w:rsidP="00561FDE">
            <w:pPr>
              <w:jc w:val="center"/>
              <w:rPr>
                <w:rFonts w:ascii="GHEA Grapalat" w:hAnsi="GHEA Grapalat" w:cs="Arial Armenian"/>
                <w:sz w:val="20"/>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lastRenderedPageBreak/>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1E1DAC0B" w14:textId="7B464261" w:rsidR="00FC61FB" w:rsidRPr="00BA6960" w:rsidRDefault="00FC61FB" w:rsidP="00FC61FB">
            <w:pPr>
              <w:jc w:val="center"/>
              <w:rPr>
                <w:rFonts w:ascii="GHEA Grapalat" w:hAnsi="GHEA Grapalat"/>
                <w:sz w:val="18"/>
                <w:szCs w:val="18"/>
                <w:lang w:val="hy-AM"/>
              </w:rPr>
            </w:pPr>
            <w:r w:rsidRPr="00891751">
              <w:rPr>
                <w:rFonts w:ascii="GHEA Grapalat" w:hAnsi="GHEA Grapalat" w:cs="Arial Armenian"/>
                <w:sz w:val="18"/>
                <w:szCs w:val="18"/>
                <w:lang w:val="hy-AM"/>
              </w:rPr>
              <w:t xml:space="preserve">Технический руководитель </w:t>
            </w:r>
            <w:r w:rsidRPr="00891751">
              <w:rPr>
                <w:rFonts w:ascii="GHEA Grapalat" w:hAnsi="GHEA Grapalat"/>
                <w:sz w:val="18"/>
                <w:szCs w:val="18"/>
                <w:lang w:val="hy-AM"/>
              </w:rPr>
              <w:t>по водоснабжению и водоотведению : не менее 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w:t>
            </w:r>
            <w:r w:rsidRPr="00BE051A">
              <w:rPr>
                <w:rFonts w:ascii="GHEA Grapalat" w:hAnsi="GHEA Grapalat" w:cs="Arial Armenian"/>
                <w:sz w:val="18"/>
                <w:szCs w:val="18"/>
                <w:lang w:val="hy-AM"/>
              </w:rPr>
              <w:t xml:space="preserve">в соответствии с 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Внутренние и внешние сети водоснабжения и водоотведения, гидромелиорация /</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4BE7A5BF" w:rsidR="00F74552" w:rsidRPr="0038674F" w:rsidRDefault="00F74552" w:rsidP="00F74552">
            <w:pPr>
              <w:rPr>
                <w:rFonts w:ascii="GHEA Grapalat" w:hAnsi="GHEA Grapalat" w:cs="Arial Armenian"/>
                <w:sz w:val="18"/>
                <w:szCs w:val="20"/>
                <w:lang w:val="hy-AM"/>
              </w:rPr>
            </w:pPr>
            <w:r w:rsidRPr="00672BF2">
              <w:rPr>
                <w:rFonts w:ascii="GHEA Grapalat" w:hAnsi="GHEA Grapalat"/>
                <w:sz w:val="20"/>
                <w:szCs w:val="20"/>
                <w:lang w:val="hy-AM"/>
              </w:rPr>
              <w:t>внутренние и внешние сети водоснабжения и водоотведения, технический руководитель по гидромелиообразованию.</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2AF0"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5BFEA2EC" w:rsidR="00EE4C50" w:rsidRPr="00EB58DC" w:rsidRDefault="00EE4C50" w:rsidP="00EB58DC">
            <w:pPr>
              <w:jc w:val="both"/>
              <w:rPr>
                <w:rFonts w:ascii="GHEA Grapalat" w:hAnsi="GHEA Grapalat"/>
                <w:sz w:val="20"/>
                <w:szCs w:val="22"/>
                <w:lang w:val="hy-AM"/>
              </w:rPr>
            </w:pPr>
            <w:r w:rsidRPr="00EB58DC">
              <w:rPr>
                <w:rFonts w:ascii="GHEA Grapalat" w:hAnsi="GHEA Grapalat"/>
                <w:sz w:val="20"/>
                <w:szCs w:val="22"/>
                <w:lang w:val="hy-AM"/>
              </w:rPr>
              <w:t>внутренние и внешние сети водоснабжения и водоотведения, гидромелиорация)</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6EF8DB3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D893FD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11-го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E7B89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9873D2">
        <w:rPr>
          <w:rFonts w:ascii="GHEA Grapalat" w:hAnsi="GHEA Grapalat" w:cs="Sylfaen"/>
          <w:szCs w:val="24"/>
          <w:lang w:val="hy-AM"/>
        </w:rPr>
        <w:t xml:space="preserve">11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26305" w:rsidRPr="00F117D0">
        <w:rPr>
          <w:rFonts w:ascii="GHEA Grapalat" w:hAnsi="GHEA Grapalat" w:cs="Sylfaen"/>
          <w:szCs w:val="24"/>
          <w:lang w:val="hy-AM"/>
        </w:rPr>
        <w:t xml:space="preserve">12:00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F02C85">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0C556483"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GMGH-ABMKHSDB-26/15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A6B0A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E82AF0">
        <w:rPr>
          <w:rFonts w:ascii="GHEA Grapalat" w:hAnsi="GHEA Grapalat"/>
          <w:sz w:val="20"/>
          <w:lang w:val="es-ES"/>
        </w:rPr>
        <w:t>GMGH-ABMKHSDB-26/15</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591074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ГМГХ-АБМХХДЗБ-26/15;</w:t>
      </w:r>
    </w:p>
    <w:p w14:paraId="44ADC23C" w14:textId="58675B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E82AF0">
        <w:rPr>
          <w:rFonts w:ascii="GHEA Grapalat" w:hAnsi="GHEA Grapalat"/>
          <w:lang w:val="es-ES"/>
        </w:rPr>
        <w:t xml:space="preserve">GMGH-ABMKHSDB-26/15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4BFDF544"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GMGH-ABMKHSDB-26/15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531CEFD4"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GMGH-ABMKHSDB-26/15</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0A85BEC6"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ГМГХ-АБМХХДЗБ-26/15.</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08AED841"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GMGH-ABMKHSDB-26/15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571E791F"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GMGH-ABMKHSDB-26/15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D3F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D3F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9873D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353D49FE"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GMGH-ABMKHSDB-26/15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A86C8C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участию в срочном открытом тендере под кодом ГМГХ-АБМХХЦДБ-26/15*,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5EEB7AD5"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GMGH-ABMKHSDB-26/15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08D2EB42"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GMGH-ABMKHSDB-26/15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44A8EAE7"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lastRenderedPageBreak/>
        <w:t xml:space="preserve">GMGH-ABMKHSDB-26/15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3976E488"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E82AF0">
        <w:rPr>
          <w:rFonts w:ascii="GHEA Grapalat" w:hAnsi="GHEA Grapalat"/>
          <w:b/>
          <w:strike/>
          <w:lang w:val="af-ZA"/>
        </w:rPr>
        <w:t xml:space="preserve">GMGH-ABMKHSDB-26/15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62619A8B"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GMGH-ABMKHSDB-26/15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2D9425D7"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GMGH-ABMKHSDB-26/15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0E8884B0" w:rsidR="00BA1760" w:rsidRPr="00151B83" w:rsidRDefault="00E82AF0" w:rsidP="00E82AF0">
            <w:pPr>
              <w:spacing w:line="240" w:lineRule="atLeast"/>
              <w:jc w:val="center"/>
              <w:rPr>
                <w:rFonts w:ascii="GHEA Grapalat" w:hAnsi="GHEA Grapalat"/>
                <w:b/>
                <w:sz w:val="18"/>
                <w:szCs w:val="18"/>
                <w:lang w:val="hy-AM"/>
              </w:rPr>
            </w:pPr>
            <w:r w:rsidRPr="00E82AF0">
              <w:rPr>
                <w:rFonts w:ascii="GHEA Grapalat" w:hAnsi="GHEA Grapalat"/>
                <w:b/>
                <w:sz w:val="18"/>
                <w:szCs w:val="18"/>
                <w:lang w:val="hy-AM"/>
              </w:rPr>
              <w:t>Консультационные услуги по контролю качества строительных работ остаточной части ирригационной системы в поселке Гавар /Артсвакар/</w:t>
            </w:r>
          </w:p>
        </w:tc>
      </w:tr>
      <w:tr w:rsidR="00BA1760" w:rsidRPr="00E82AF0"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82AF0" w14:paraId="120FCEF2" w14:textId="77777777" w:rsidTr="00E82AF0">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6EFFBA37" w:rsidR="00BA1760" w:rsidRPr="006E3490" w:rsidRDefault="00E82AF0" w:rsidP="00E82AF0">
                  <w:pPr>
                    <w:spacing w:line="240" w:lineRule="atLeast"/>
                    <w:jc w:val="both"/>
                    <w:rPr>
                      <w:rFonts w:ascii="GHEA Grapalat" w:hAnsi="GHEA Grapalat"/>
                      <w:sz w:val="18"/>
                      <w:szCs w:val="18"/>
                      <w:lang w:val="hy-AM"/>
                    </w:rPr>
                  </w:pPr>
                  <w:r w:rsidRPr="00E82AF0">
                    <w:rPr>
                      <w:rFonts w:ascii="GHEA Grapalat" w:hAnsi="GHEA Grapalat"/>
                      <w:sz w:val="18"/>
                      <w:szCs w:val="18"/>
                      <w:lang w:val="hy-AM"/>
                    </w:rPr>
                    <w:t>Консультационные услуги по контролю качества строительных работ остаточной части ирригационной системы в поселке Гавар /Артсвакар/</w:t>
                  </w:r>
                </w:p>
              </w:tc>
            </w:tr>
            <w:tr w:rsidR="00BA1760" w:rsidRPr="003C3382" w14:paraId="15A812E9" w14:textId="77777777" w:rsidTr="00E82AF0">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E82AF0">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BA1760" w:rsidRPr="00E82AF0" w14:paraId="02789117" w14:textId="77777777" w:rsidTr="00E82AF0">
              <w:trPr>
                <w:trHeight w:val="353"/>
                <w:jc w:val="center"/>
              </w:trPr>
              <w:tc>
                <w:tcPr>
                  <w:tcW w:w="2124" w:type="dxa"/>
                </w:tcPr>
                <w:p w14:paraId="2AF1273B"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400E26A8" w:rsidR="00BA1760" w:rsidRPr="007A6D31" w:rsidRDefault="00E82AF0" w:rsidP="00E82AF0">
                  <w:pPr>
                    <w:spacing w:line="240" w:lineRule="atLeast"/>
                    <w:jc w:val="both"/>
                    <w:rPr>
                      <w:rFonts w:ascii="GHEA Grapalat" w:hAnsi="GHEA Grapalat"/>
                      <w:b/>
                      <w:sz w:val="18"/>
                      <w:szCs w:val="18"/>
                      <w:lang w:val="hy-AM"/>
                    </w:rPr>
                  </w:pPr>
                  <w:r w:rsidRPr="00E82AF0">
                    <w:rPr>
                      <w:rFonts w:ascii="GHEA Grapalat" w:hAnsi="GHEA Grapalat"/>
                      <w:b/>
                      <w:sz w:val="18"/>
                      <w:szCs w:val="18"/>
                      <w:lang w:val="hy-AM"/>
                    </w:rPr>
                    <w:t>Консультационные услуги по контролю качества строительных работ остаточной части ирригационной системы в поселке Гавар /Артсвакар/</w:t>
                  </w:r>
                </w:p>
              </w:tc>
            </w:tr>
            <w:tr w:rsidR="00BA1760" w:rsidRPr="00E82AF0" w14:paraId="49EC6E4D" w14:textId="77777777" w:rsidTr="00E82AF0">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08338DB1"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E82AF0" w:rsidRPr="00E82AF0">
                    <w:rPr>
                      <w:rFonts w:ascii="GHEA Grapalat" w:hAnsi="GHEA Grapalat"/>
                      <w:b/>
                      <w:sz w:val="18"/>
                      <w:szCs w:val="18"/>
                      <w:lang w:val="hy-AM"/>
                    </w:rPr>
                    <w:t>технических консультационных услуг по контролю качества строительных работ на «остаточной части» ирригационной системы в общине Гавар «Артсвакар».</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A1760" w:rsidRPr="00E82AF0" w14:paraId="7E47A614" w14:textId="77777777" w:rsidTr="00E82AF0">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BA1760" w:rsidRPr="00E82AF0" w14:paraId="66D41498" w14:textId="77777777" w:rsidTr="00E82AF0">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E82AF0" w14:paraId="4B4DCD74" w14:textId="77777777" w:rsidTr="00E82AF0">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76"/>
        <w:gridCol w:w="1497"/>
        <w:gridCol w:w="552"/>
        <w:gridCol w:w="552"/>
        <w:gridCol w:w="469"/>
        <w:gridCol w:w="469"/>
        <w:gridCol w:w="469"/>
        <w:gridCol w:w="469"/>
        <w:gridCol w:w="469"/>
        <w:gridCol w:w="469"/>
        <w:gridCol w:w="469"/>
        <w:gridCol w:w="469"/>
        <w:gridCol w:w="469"/>
        <w:gridCol w:w="469"/>
        <w:gridCol w:w="853"/>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E82AF0"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4551B87C"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70B722F6" w14:textId="7BDDC032" w:rsidR="00683DF5" w:rsidRPr="00646CEC" w:rsidRDefault="00E82AF0" w:rsidP="00683DF5">
            <w:pPr>
              <w:jc w:val="center"/>
              <w:rPr>
                <w:rFonts w:ascii="GHEA Grapalat" w:hAnsi="GHEA Grapalat"/>
                <w:sz w:val="14"/>
                <w:lang w:val="es-ES"/>
              </w:rPr>
            </w:pPr>
            <w:r w:rsidRPr="00E82AF0">
              <w:rPr>
                <w:rFonts w:ascii="GHEA Grapalat" w:hAnsi="GHEA Grapalat"/>
                <w:sz w:val="14"/>
                <w:szCs w:val="14"/>
                <w:lang w:val="hy-AM"/>
              </w:rPr>
              <w:t>Консультационные услуги по контролю качества строительных работ остаточной части ирригационной системы в поселке Гавар /Артсвакар/</w:t>
            </w:r>
            <w:r w:rsidRPr="00E82AF0">
              <w:rPr>
                <w:rFonts w:ascii="GHEA Grapalat" w:hAnsi="GHEA Grapalat"/>
                <w:sz w:val="14"/>
                <w:szCs w:val="14"/>
                <w:lang w:val="es-ES"/>
              </w:rPr>
              <w:t xml:space="preserve"> </w:t>
            </w:r>
          </w:p>
        </w:tc>
        <w:tc>
          <w:tcPr>
            <w:tcW w:w="442" w:type="dxa"/>
            <w:textDirection w:val="btLr"/>
            <w:vAlign w:val="center"/>
          </w:tcPr>
          <w:p w14:paraId="3CC52CB5"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7350E09C" w14:textId="77777777" w:rsidR="00683DF5" w:rsidRPr="00AC7F3C" w:rsidRDefault="00683DF5" w:rsidP="00D07BE2">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00C5BE1B"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3D1AC7FB" w14:textId="77777777" w:rsidR="00683DF5" w:rsidRPr="00AC7F3C" w:rsidRDefault="00683DF5" w:rsidP="00D07BE2">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4776CE89"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Может</w:t>
            </w:r>
          </w:p>
        </w:tc>
        <w:tc>
          <w:tcPr>
            <w:tcW w:w="442" w:type="dxa"/>
            <w:textDirection w:val="btLr"/>
            <w:vAlign w:val="center"/>
          </w:tcPr>
          <w:p w14:paraId="33DE47B8"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71723189"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44E350DA"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5FA18D3D"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53B45964"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48D63150"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5C2E97B0"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Декабрь</w:t>
            </w:r>
          </w:p>
        </w:tc>
        <w:tc>
          <w:tcPr>
            <w:tcW w:w="1000" w:type="dxa"/>
            <w:vAlign w:val="center"/>
          </w:tcPr>
          <w:p w14:paraId="027E1BAD" w14:textId="77777777" w:rsidR="00683DF5" w:rsidRPr="00AC7F3C" w:rsidRDefault="00683DF5" w:rsidP="00D07BE2">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3AF85C11" w14:textId="77777777" w:rsidR="00683DF5" w:rsidRPr="00AC7F3C" w:rsidRDefault="00683DF5" w:rsidP="00D07BE2">
            <w:pPr>
              <w:jc w:val="center"/>
              <w:rPr>
                <w:rFonts w:ascii="GHEA Grapalat" w:hAnsi="GHEA Grapalat"/>
                <w:sz w:val="16"/>
                <w:lang w:val="es-ES"/>
              </w:rPr>
            </w:pPr>
          </w:p>
        </w:tc>
      </w:tr>
      <w:tr w:rsidR="009873D2" w:rsidRPr="00646CEC" w14:paraId="4778FBF1" w14:textId="77777777" w:rsidTr="007E698E">
        <w:trPr>
          <w:trHeight w:val="1538"/>
        </w:trPr>
        <w:tc>
          <w:tcPr>
            <w:tcW w:w="1314" w:type="dxa"/>
            <w:vMerge/>
            <w:vAlign w:val="center"/>
          </w:tcPr>
          <w:p w14:paraId="06510526" w14:textId="1CA715DB" w:rsidR="009873D2" w:rsidRPr="00646CEC" w:rsidRDefault="009873D2" w:rsidP="009873D2">
            <w:pPr>
              <w:jc w:val="center"/>
              <w:rPr>
                <w:rFonts w:ascii="GHEA Grapalat" w:hAnsi="GHEA Grapalat"/>
                <w:sz w:val="14"/>
                <w:lang w:val="es-ES"/>
              </w:rPr>
            </w:pPr>
          </w:p>
        </w:tc>
        <w:tc>
          <w:tcPr>
            <w:tcW w:w="1384" w:type="dxa"/>
            <w:vMerge/>
            <w:vAlign w:val="center"/>
          </w:tcPr>
          <w:p w14:paraId="6D3F3468" w14:textId="745D160A" w:rsidR="009873D2" w:rsidRPr="00646CEC" w:rsidRDefault="009873D2" w:rsidP="009873D2">
            <w:pPr>
              <w:jc w:val="center"/>
              <w:rPr>
                <w:rFonts w:ascii="GHEA Grapalat" w:hAnsi="GHEA Grapalat"/>
                <w:sz w:val="14"/>
                <w:lang w:val="es-ES"/>
              </w:rPr>
            </w:pPr>
          </w:p>
        </w:tc>
        <w:tc>
          <w:tcPr>
            <w:tcW w:w="1595" w:type="dxa"/>
            <w:vMerge/>
            <w:vAlign w:val="center"/>
          </w:tcPr>
          <w:p w14:paraId="2CCA5D10" w14:textId="09EAA8EB" w:rsidR="009873D2" w:rsidRPr="00646CEC" w:rsidRDefault="009873D2" w:rsidP="009873D2">
            <w:pPr>
              <w:jc w:val="center"/>
              <w:rPr>
                <w:rFonts w:ascii="GHEA Grapalat" w:hAnsi="GHEA Grapalat"/>
                <w:sz w:val="14"/>
                <w:lang w:val="es-ES"/>
              </w:rPr>
            </w:pPr>
          </w:p>
        </w:tc>
        <w:tc>
          <w:tcPr>
            <w:tcW w:w="442" w:type="dxa"/>
            <w:textDirection w:val="btLr"/>
          </w:tcPr>
          <w:p w14:paraId="3557F925" w14:textId="36D377D9" w:rsidR="009873D2" w:rsidRPr="000F3EE1" w:rsidRDefault="009873D2" w:rsidP="009873D2">
            <w:pPr>
              <w:jc w:val="center"/>
              <w:rPr>
                <w:rFonts w:ascii="GHEA Grapalat" w:hAnsi="GHEA Grapalat"/>
                <w:color w:val="FF0000"/>
                <w:sz w:val="14"/>
                <w:lang w:val="pt-BR"/>
              </w:rPr>
            </w:pPr>
            <w:r w:rsidRPr="00772E61">
              <w:rPr>
                <w:rFonts w:ascii="GHEA Grapalat" w:hAnsi="GHEA Grapalat"/>
                <w:color w:val="000000" w:themeColor="text1"/>
                <w:lang w:val="hy-AM"/>
              </w:rPr>
              <w:t>-</w:t>
            </w:r>
          </w:p>
        </w:tc>
        <w:tc>
          <w:tcPr>
            <w:tcW w:w="442" w:type="dxa"/>
            <w:textDirection w:val="btLr"/>
          </w:tcPr>
          <w:p w14:paraId="71BE3923" w14:textId="282907CD" w:rsidR="009873D2" w:rsidRPr="000F3EE1" w:rsidRDefault="009873D2" w:rsidP="009873D2">
            <w:pPr>
              <w:jc w:val="center"/>
              <w:rPr>
                <w:rFonts w:ascii="GHEA Grapalat" w:hAnsi="GHEA Grapalat"/>
                <w:color w:val="FF0000"/>
                <w:sz w:val="14"/>
                <w:lang w:val="pt-BR"/>
              </w:rPr>
            </w:pPr>
            <w:r w:rsidRPr="00772E61">
              <w:rPr>
                <w:rFonts w:ascii="GHEA Grapalat" w:hAnsi="GHEA Grapalat"/>
                <w:color w:val="000000" w:themeColor="text1"/>
                <w:lang w:val="hy-AM"/>
              </w:rPr>
              <w:t>-</w:t>
            </w:r>
          </w:p>
        </w:tc>
        <w:tc>
          <w:tcPr>
            <w:tcW w:w="442" w:type="dxa"/>
            <w:textDirection w:val="btLr"/>
          </w:tcPr>
          <w:p w14:paraId="2332FAE3" w14:textId="77E71230"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w:t>
            </w:r>
          </w:p>
        </w:tc>
        <w:tc>
          <w:tcPr>
            <w:tcW w:w="442" w:type="dxa"/>
            <w:textDirection w:val="btLr"/>
          </w:tcPr>
          <w:p w14:paraId="3C3A791F" w14:textId="18D7B297"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0E002E46" w14:textId="44F2001E"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78FF2EEA" w14:textId="4F9F1B4C"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4574A4AC" w14:textId="2C9320EA"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41771D75" w14:textId="15DFFF3B"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3105C606" w14:textId="74EE2F4B"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05AD19F7" w14:textId="414644D7"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052AAB1C" w14:textId="0678B1F8"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42" w:type="dxa"/>
            <w:textDirection w:val="btLr"/>
          </w:tcPr>
          <w:p w14:paraId="20E27A48" w14:textId="2407977C"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1000" w:type="dxa"/>
          </w:tcPr>
          <w:p w14:paraId="2BB4EE47" w14:textId="77777777" w:rsidR="009873D2" w:rsidRPr="00772E61" w:rsidRDefault="009873D2" w:rsidP="009873D2">
            <w:pPr>
              <w:ind w:right="45"/>
              <w:jc w:val="center"/>
              <w:rPr>
                <w:rFonts w:ascii="GHEA Grapalat" w:hAnsi="GHEA Grapalat"/>
                <w:color w:val="000000" w:themeColor="text1"/>
                <w:sz w:val="20"/>
                <w:lang w:val="pt-BR"/>
              </w:rPr>
            </w:pPr>
          </w:p>
          <w:p w14:paraId="5725EF49" w14:textId="77777777" w:rsidR="009873D2" w:rsidRPr="00772E61" w:rsidRDefault="009873D2" w:rsidP="009873D2">
            <w:pPr>
              <w:ind w:right="45"/>
              <w:jc w:val="center"/>
              <w:rPr>
                <w:rFonts w:ascii="GHEA Grapalat" w:hAnsi="GHEA Grapalat"/>
                <w:color w:val="000000" w:themeColor="text1"/>
                <w:sz w:val="20"/>
                <w:lang w:val="pt-BR"/>
              </w:rPr>
            </w:pPr>
          </w:p>
          <w:p w14:paraId="684C056C" w14:textId="6559A706" w:rsidR="009873D2" w:rsidRPr="000F3EE1" w:rsidRDefault="009873D2" w:rsidP="009873D2">
            <w:pPr>
              <w:jc w:val="center"/>
              <w:rPr>
                <w:rFonts w:ascii="GHEA Grapalat" w:hAnsi="GHEA Grapalat"/>
                <w:b/>
                <w:color w:val="FF0000"/>
                <w:sz w:val="14"/>
                <w:lang w:val="pt-BR"/>
              </w:rPr>
            </w:pPr>
            <w:r w:rsidRPr="00772E61">
              <w:rPr>
                <w:rFonts w:ascii="GHEA Grapalat" w:hAnsi="GHEA Grapalat"/>
                <w:color w:val="000000" w:themeColor="text1"/>
                <w:sz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67BEC" w14:textId="77777777" w:rsidR="004D3F20" w:rsidRDefault="004D3F20">
      <w:r>
        <w:separator/>
      </w:r>
    </w:p>
  </w:endnote>
  <w:endnote w:type="continuationSeparator" w:id="0">
    <w:p w14:paraId="43C081F9" w14:textId="77777777" w:rsidR="004D3F20" w:rsidRDefault="004D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86577" w14:textId="77777777" w:rsidR="004D3F20" w:rsidRDefault="004D3F20">
      <w:r>
        <w:separator/>
      </w:r>
    </w:p>
  </w:footnote>
  <w:footnote w:type="continuationSeparator" w:id="0">
    <w:p w14:paraId="7B3D53DC" w14:textId="77777777" w:rsidR="004D3F20" w:rsidRDefault="004D3F20">
      <w:r>
        <w:continuationSeparator/>
      </w:r>
    </w:p>
  </w:footnote>
  <w:footnote w:id="1">
    <w:p w14:paraId="474FCB9A" w14:textId="77777777" w:rsidR="00E82AF0" w:rsidRPr="00A0651A" w:rsidRDefault="00E82AF0"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E82AF0" w:rsidRPr="00A0651A" w:rsidRDefault="00E82AF0"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E82AF0" w:rsidRPr="00271FEB" w:rsidRDefault="00E82AF0"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E82AF0" w:rsidRPr="00AE608F" w:rsidRDefault="00E82AF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E82AF0" w:rsidRPr="00334EFB" w:rsidRDefault="00E82AF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E82AF0" w:rsidRPr="00BD5A9C" w:rsidRDefault="00E82AF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E82AF0" w:rsidRPr="00AE608F" w:rsidRDefault="00E82AF0">
      <w:pPr>
        <w:pStyle w:val="af2"/>
        <w:rPr>
          <w:rFonts w:asciiTheme="minorHAnsi" w:hAnsiTheme="minorHAnsi"/>
          <w:lang w:val="hy-AM"/>
        </w:rPr>
      </w:pPr>
    </w:p>
  </w:footnote>
  <w:footnote w:id="5">
    <w:p w14:paraId="75D102DD" w14:textId="1F865604" w:rsidR="00E82AF0" w:rsidRPr="00AE608F" w:rsidRDefault="00E82AF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E82AF0" w:rsidRPr="00AE608F" w:rsidRDefault="00E82AF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E82AF0" w:rsidRPr="002F1D6C" w:rsidRDefault="00E82AF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E82AF0" w:rsidRPr="00AE608F" w:rsidRDefault="00E82AF0">
      <w:pPr>
        <w:pStyle w:val="af2"/>
        <w:rPr>
          <w:rFonts w:asciiTheme="minorHAnsi" w:hAnsiTheme="minorHAnsi"/>
          <w:lang w:val="hy-AM"/>
        </w:rPr>
      </w:pPr>
    </w:p>
  </w:footnote>
  <w:footnote w:id="8">
    <w:p w14:paraId="53992310" w14:textId="280CED3B" w:rsidR="00E82AF0" w:rsidRPr="00954C1B" w:rsidRDefault="00E82AF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E82AF0" w:rsidRPr="005768E7" w:rsidRDefault="00E82AF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E82AF0" w:rsidRPr="004B72E3" w:rsidRDefault="00E82AF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E82AF0" w:rsidRPr="004B72E3" w:rsidRDefault="00E82AF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E82AF0" w:rsidRPr="00A70EAF" w:rsidRDefault="00E82AF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E82AF0" w:rsidRPr="008519CC" w:rsidRDefault="00E82AF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E82AF0" w:rsidRPr="008519CC" w:rsidRDefault="00E82AF0" w:rsidP="00A70EAF">
      <w:pPr>
        <w:pStyle w:val="af2"/>
        <w:rPr>
          <w:rFonts w:ascii="Times New Roman" w:hAnsi="Times New Roman"/>
          <w:vertAlign w:val="superscript"/>
          <w:lang w:val="hy-AM"/>
        </w:rPr>
      </w:pPr>
    </w:p>
    <w:p w14:paraId="00BA68F3" w14:textId="10E5BE1B" w:rsidR="00E82AF0" w:rsidRPr="00A70EAF" w:rsidRDefault="00E82AF0">
      <w:pPr>
        <w:pStyle w:val="af2"/>
        <w:rPr>
          <w:rFonts w:asciiTheme="minorHAnsi" w:hAnsiTheme="minorHAnsi"/>
          <w:lang w:val="hy-AM"/>
        </w:rPr>
      </w:pPr>
    </w:p>
  </w:footnote>
  <w:footnote w:id="11">
    <w:p w14:paraId="69085C67" w14:textId="045FC4C1" w:rsidR="00E82AF0" w:rsidRPr="004F02AD" w:rsidRDefault="00E82AF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E82AF0" w:rsidRPr="004F02AD" w:rsidRDefault="00E82AF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E82AF0" w:rsidRPr="00334EFB" w:rsidRDefault="00E82AF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E82AF0" w:rsidRPr="00334EFB" w:rsidRDefault="00E82AF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E82AF0" w:rsidRPr="00D66974" w:rsidRDefault="00E82AF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E82AF0" w:rsidRPr="00C25873" w:rsidRDefault="00E82AF0">
      <w:pPr>
        <w:pStyle w:val="af2"/>
        <w:rPr>
          <w:rFonts w:asciiTheme="minorHAnsi" w:hAnsiTheme="minorHAnsi"/>
          <w:lang w:val="hy-AM"/>
        </w:rPr>
      </w:pPr>
    </w:p>
  </w:footnote>
  <w:footnote w:id="15">
    <w:p w14:paraId="28FA64B3" w14:textId="77777777" w:rsidR="00E82AF0" w:rsidRPr="00ED004F" w:rsidRDefault="00E82AF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E82AF0" w:rsidRPr="00C25873" w:rsidRDefault="00E82AF0">
      <w:pPr>
        <w:pStyle w:val="af2"/>
        <w:rPr>
          <w:rFonts w:asciiTheme="minorHAnsi" w:hAnsiTheme="minorHAnsi"/>
          <w:lang w:val="hy-AM"/>
        </w:rPr>
      </w:pPr>
    </w:p>
  </w:footnote>
  <w:footnote w:id="16">
    <w:p w14:paraId="3118507F" w14:textId="77777777" w:rsidR="00E82AF0" w:rsidRPr="00D40735" w:rsidRDefault="00E82AF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E82AF0" w:rsidRPr="00DF6AA5" w:rsidRDefault="00E82AF0" w:rsidP="00C25873">
      <w:pPr>
        <w:pStyle w:val="af2"/>
        <w:rPr>
          <w:rFonts w:ascii="Sylfaen" w:hAnsi="Sylfaen"/>
          <w:lang w:val="af-ZA"/>
        </w:rPr>
      </w:pPr>
    </w:p>
    <w:p w14:paraId="4E9B949D" w14:textId="5C7289AB" w:rsidR="00E82AF0" w:rsidRPr="00C25873" w:rsidRDefault="00E82AF0">
      <w:pPr>
        <w:pStyle w:val="af2"/>
        <w:rPr>
          <w:rFonts w:asciiTheme="minorHAnsi" w:hAnsiTheme="minorHAnsi"/>
          <w:lang w:val="af-ZA"/>
        </w:rPr>
      </w:pPr>
    </w:p>
  </w:footnote>
  <w:footnote w:id="17">
    <w:p w14:paraId="00A747BB" w14:textId="77777777" w:rsidR="00E82AF0" w:rsidRPr="00D66974" w:rsidRDefault="00E82AF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E82AF0" w:rsidRPr="00D66974" w:rsidRDefault="00E82AF0">
      <w:pPr>
        <w:pStyle w:val="af2"/>
        <w:rPr>
          <w:rFonts w:asciiTheme="minorHAnsi" w:hAnsiTheme="minorHAnsi"/>
          <w:lang w:val="hy-AM"/>
        </w:rPr>
      </w:pPr>
    </w:p>
  </w:footnote>
  <w:footnote w:id="18">
    <w:p w14:paraId="65160CD9" w14:textId="77777777" w:rsidR="00E82AF0" w:rsidRPr="00D66974" w:rsidRDefault="00E82AF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E82AF0" w:rsidRPr="00D66974" w:rsidRDefault="00E82AF0">
      <w:pPr>
        <w:pStyle w:val="af2"/>
        <w:rPr>
          <w:rFonts w:asciiTheme="minorHAnsi" w:hAnsiTheme="minorHAnsi"/>
          <w:lang w:val="af-ZA"/>
        </w:rPr>
      </w:pPr>
    </w:p>
  </w:footnote>
  <w:footnote w:id="19">
    <w:p w14:paraId="50B463E2" w14:textId="5208C808" w:rsidR="00E82AF0" w:rsidRPr="00D66974" w:rsidRDefault="00E82AF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E82AF0" w:rsidRPr="00D66974" w:rsidRDefault="00E82AF0">
      <w:pPr>
        <w:pStyle w:val="af2"/>
        <w:rPr>
          <w:rFonts w:asciiTheme="minorHAnsi" w:hAnsiTheme="minorHAnsi"/>
          <w:lang w:val="hy-AM"/>
        </w:rPr>
      </w:pPr>
    </w:p>
  </w:footnote>
  <w:footnote w:id="20">
    <w:p w14:paraId="705443CE" w14:textId="77777777" w:rsidR="00E82AF0" w:rsidRPr="00D66974" w:rsidRDefault="00E82AF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E82AF0" w:rsidRPr="00D66974" w:rsidRDefault="00E82AF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E82AF0" w:rsidRPr="00AD2285" w:rsidRDefault="00E82AF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E82AF0" w:rsidRPr="00AD2285" w:rsidRDefault="00E82AF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E82AF0" w:rsidRPr="00AD2285" w:rsidRDefault="00E82AF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E82AF0" w:rsidRPr="00264D57" w:rsidRDefault="00E82AF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E82AF0" w:rsidRDefault="00E82AF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E82AF0" w:rsidRPr="00DC0D0F" w:rsidRDefault="00E82AF0"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E82AF0" w:rsidRPr="00CD51B9" w:rsidRDefault="00E82AF0" w:rsidP="00D66974">
      <w:pPr>
        <w:pStyle w:val="af2"/>
        <w:jc w:val="both"/>
        <w:rPr>
          <w:rFonts w:ascii="Sylfaen" w:hAnsi="Sylfaen"/>
          <w:lang w:val="hy-AM"/>
        </w:rPr>
      </w:pPr>
    </w:p>
    <w:p w14:paraId="2206909D" w14:textId="5862297E" w:rsidR="00E82AF0" w:rsidRPr="00D66974" w:rsidRDefault="00E82A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82AAB-C9C2-48CA-A773-B96BC6E9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24051</Words>
  <Characters>137092</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cp:revision>
  <cp:lastPrinted>2018-02-16T07:12:00Z</cp:lastPrinted>
  <dcterms:created xsi:type="dcterms:W3CDTF">2026-02-26T05:35:00Z</dcterms:created>
  <dcterms:modified xsi:type="dcterms:W3CDTF">2026-02-26T05:45:00Z</dcterms:modified>
</cp:coreProperties>
</file>